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D7" w:rsidRPr="00F82D13" w:rsidRDefault="003900D7" w:rsidP="00306B39">
      <w:pPr>
        <w:pStyle w:val="ng-scope"/>
        <w:spacing w:before="0" w:beforeAutospacing="0" w:after="0" w:afterAutospacing="0"/>
        <w:jc w:val="center"/>
        <w:rPr>
          <w:b/>
          <w:sz w:val="22"/>
          <w:szCs w:val="22"/>
          <w:u w:val="single"/>
        </w:rPr>
      </w:pPr>
      <w:r w:rsidRPr="00F82D13">
        <w:rPr>
          <w:b/>
          <w:sz w:val="22"/>
          <w:szCs w:val="22"/>
          <w:u w:val="single"/>
        </w:rPr>
        <w:t>KLAUZULA INFORMACYJNA</w:t>
      </w:r>
    </w:p>
    <w:p w:rsidR="003900D7" w:rsidRPr="00F82D13" w:rsidRDefault="003900D7" w:rsidP="00306B39">
      <w:pPr>
        <w:pStyle w:val="ng-scope"/>
        <w:spacing w:before="0" w:beforeAutospacing="0" w:after="0" w:afterAutospacing="0"/>
        <w:jc w:val="center"/>
        <w:rPr>
          <w:b/>
          <w:sz w:val="22"/>
          <w:szCs w:val="22"/>
        </w:rPr>
      </w:pPr>
      <w:r w:rsidRPr="00F82D13">
        <w:rPr>
          <w:b/>
          <w:sz w:val="22"/>
          <w:szCs w:val="22"/>
        </w:rPr>
        <w:t>INFORMACJA O PRZETWARZANIU DANYCH OSOBOWYCH</w:t>
      </w:r>
      <w:bookmarkStart w:id="0" w:name="OLE_LINK4"/>
      <w:bookmarkStart w:id="1" w:name="OLE_LINK5"/>
    </w:p>
    <w:p w:rsidR="003900D7" w:rsidRPr="00F82D13" w:rsidRDefault="003900D7" w:rsidP="003900D7">
      <w:pPr>
        <w:pStyle w:val="ng-scope"/>
        <w:jc w:val="both"/>
        <w:rPr>
          <w:sz w:val="22"/>
          <w:szCs w:val="22"/>
        </w:rPr>
      </w:pPr>
      <w:bookmarkStart w:id="2" w:name="OLE_LINK6"/>
      <w:bookmarkStart w:id="3" w:name="OLE_LINK7"/>
      <w:bookmarkStart w:id="4" w:name="OLE_LINK8"/>
      <w:bookmarkStart w:id="5" w:name="OLE_LINK9"/>
      <w:r w:rsidRPr="00F82D13">
        <w:rPr>
          <w:sz w:val="22"/>
          <w:szCs w:val="22"/>
        </w:rPr>
        <w:t xml:space="preserve">Zgodnie z art. 13 ogólnego rozporządzenia o ochronie danych osobowych z dnia 27 kwietnia 2016 r. </w:t>
      </w:r>
      <w:r w:rsidR="00F82D13">
        <w:rPr>
          <w:sz w:val="22"/>
          <w:szCs w:val="22"/>
        </w:rPr>
        <w:br/>
      </w:r>
      <w:r w:rsidRPr="00F82D13">
        <w:rPr>
          <w:sz w:val="22"/>
          <w:szCs w:val="22"/>
        </w:rPr>
        <w:t>(Dz. Urz. UE L 119 z 04.05.2016) informujemy o zasadach przetwarzania Pani/Pana danych osobowych oraz o przysługujących Pani/Panu prawach z tym związanych.</w:t>
      </w:r>
    </w:p>
    <w:p w:rsidR="0090240D" w:rsidRPr="00F82D13" w:rsidRDefault="003900D7" w:rsidP="0090240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bookmarkStart w:id="6" w:name="OLE_LINK1"/>
      <w:bookmarkStart w:id="7" w:name="OLE_LINK2"/>
      <w:bookmarkStart w:id="8" w:name="OLE_LINK3"/>
      <w:r w:rsidRPr="00F82D13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Pr="00F82D13">
        <w:rPr>
          <w:rFonts w:ascii="Times New Roman" w:eastAsia="Times New Roman" w:hAnsi="Times New Roman" w:cs="Times New Roman"/>
          <w:b/>
          <w:i/>
          <w:lang w:eastAsia="pl-PL"/>
        </w:rPr>
        <w:t xml:space="preserve">STAROSTA PIŃCZOWSKI Z SIEDZIBĄ </w:t>
      </w:r>
      <w:r w:rsidR="00F82D13">
        <w:rPr>
          <w:rFonts w:ascii="Times New Roman" w:eastAsia="Times New Roman" w:hAnsi="Times New Roman" w:cs="Times New Roman"/>
          <w:b/>
          <w:i/>
          <w:lang w:eastAsia="pl-PL"/>
        </w:rPr>
        <w:br/>
      </w:r>
      <w:r w:rsidRPr="00F82D13">
        <w:rPr>
          <w:rFonts w:ascii="Times New Roman" w:eastAsia="Times New Roman" w:hAnsi="Times New Roman" w:cs="Times New Roman"/>
          <w:b/>
          <w:i/>
          <w:lang w:eastAsia="pl-PL"/>
        </w:rPr>
        <w:t xml:space="preserve">W </w:t>
      </w:r>
      <w:r w:rsidRPr="00F82D13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STAROSTWIE POWIATOWYM W PIŃCZOWIE, UL. ZACISZE 5, 28-400 PIŃCZÓW</w:t>
      </w:r>
    </w:p>
    <w:p w:rsidR="00F82D13" w:rsidRPr="00F82D13" w:rsidRDefault="00F82D13" w:rsidP="00F82D13">
      <w:pPr>
        <w:pStyle w:val="Akapitzlist"/>
        <w:ind w:left="405"/>
        <w:jc w:val="both"/>
        <w:rPr>
          <w:rFonts w:ascii="Times New Roman" w:eastAsia="Times New Roman" w:hAnsi="Times New Roman" w:cs="Times New Roman"/>
          <w:lang w:eastAsia="pl-PL"/>
        </w:rPr>
      </w:pPr>
    </w:p>
    <w:p w:rsidR="00F82D13" w:rsidRPr="00F82D13" w:rsidRDefault="003900D7" w:rsidP="00F82D13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82D13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Danych. Kontakt z Inspektorem Ochrony Danych </w:t>
      </w:r>
      <w:r w:rsidR="00F82D13">
        <w:rPr>
          <w:rFonts w:ascii="Times New Roman" w:eastAsia="Times New Roman" w:hAnsi="Times New Roman" w:cs="Times New Roman"/>
          <w:lang w:eastAsia="pl-PL"/>
        </w:rPr>
        <w:br/>
      </w:r>
      <w:r w:rsidRPr="00F82D13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F82D13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STAROSTWIE POWIATOWYM W PIŃCZOWIE</w:t>
      </w:r>
      <w:r w:rsidRPr="00F82D13">
        <w:rPr>
          <w:rFonts w:ascii="Times New Roman" w:eastAsia="Times New Roman" w:hAnsi="Times New Roman" w:cs="Times New Roman"/>
          <w:lang w:eastAsia="pl-PL"/>
        </w:rPr>
        <w:t xml:space="preserve"> możliwy jest pod numerem tel. /41/ 3576001 lub adresem email: </w:t>
      </w:r>
      <w:hyperlink r:id="rId6" w:history="1">
        <w:r w:rsidRPr="00F82D13">
          <w:rPr>
            <w:rStyle w:val="Hipercze"/>
            <w:rFonts w:ascii="Times New Roman" w:eastAsia="Times New Roman" w:hAnsi="Times New Roman" w:cs="Times New Roman"/>
            <w:lang w:eastAsia="pl-PL"/>
          </w:rPr>
          <w:t>iod@pinczow.net</w:t>
        </w:r>
      </w:hyperlink>
      <w:r w:rsidRPr="00F82D13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F82D13" w:rsidRPr="00F82D13" w:rsidRDefault="00F82D13" w:rsidP="00F82D13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F82D13" w:rsidRPr="00F82D13" w:rsidRDefault="003900D7" w:rsidP="00F82D13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82D13">
        <w:rPr>
          <w:rFonts w:ascii="Times New Roman" w:hAnsi="Times New Roman" w:cs="Times New Roman"/>
        </w:rPr>
        <w:t>Podstawą prawną przetwarzania Państwa danych osobowych przez Starostę do celów rozpatrzenia zgłoszeń ora</w:t>
      </w:r>
      <w:r w:rsidR="00F82D13">
        <w:rPr>
          <w:rFonts w:ascii="Times New Roman" w:hAnsi="Times New Roman" w:cs="Times New Roman"/>
        </w:rPr>
        <w:t xml:space="preserve">z zabrania głosu w debacie nad </w:t>
      </w:r>
      <w:r w:rsidRPr="00F82D13">
        <w:rPr>
          <w:rFonts w:ascii="Times New Roman" w:hAnsi="Times New Roman" w:cs="Times New Roman"/>
        </w:rPr>
        <w:t xml:space="preserve">Raportem o stanie Powiatu </w:t>
      </w:r>
      <w:r w:rsidR="0090240D" w:rsidRPr="00F82D13">
        <w:rPr>
          <w:rFonts w:ascii="Times New Roman" w:hAnsi="Times New Roman" w:cs="Times New Roman"/>
        </w:rPr>
        <w:t>Pińczowskiego</w:t>
      </w:r>
      <w:r w:rsidRPr="00F82D13">
        <w:rPr>
          <w:rFonts w:ascii="Times New Roman" w:hAnsi="Times New Roman" w:cs="Times New Roman"/>
        </w:rPr>
        <w:t xml:space="preserve"> </w:t>
      </w:r>
      <w:r w:rsidR="00F82D13">
        <w:rPr>
          <w:rFonts w:ascii="Times New Roman" w:hAnsi="Times New Roman" w:cs="Times New Roman"/>
        </w:rPr>
        <w:t xml:space="preserve">za </w:t>
      </w:r>
      <w:r w:rsidRPr="00F82D13">
        <w:rPr>
          <w:rFonts w:ascii="Times New Roman" w:hAnsi="Times New Roman" w:cs="Times New Roman"/>
        </w:rPr>
        <w:t>2018</w:t>
      </w:r>
      <w:r w:rsidR="00F82D13">
        <w:rPr>
          <w:rFonts w:ascii="Times New Roman" w:hAnsi="Times New Roman" w:cs="Times New Roman"/>
        </w:rPr>
        <w:t xml:space="preserve"> rok</w:t>
      </w:r>
      <w:r w:rsidRPr="00F82D13">
        <w:rPr>
          <w:rFonts w:ascii="Times New Roman" w:hAnsi="Times New Roman" w:cs="Times New Roman"/>
        </w:rPr>
        <w:t xml:space="preserve"> jest Ustawa</w:t>
      </w:r>
      <w:r w:rsidR="00F82D13">
        <w:rPr>
          <w:rFonts w:ascii="Times New Roman" w:hAnsi="Times New Roman" w:cs="Times New Roman"/>
        </w:rPr>
        <w:br/>
      </w:r>
      <w:r w:rsidRPr="00F82D13">
        <w:rPr>
          <w:rFonts w:ascii="Times New Roman" w:hAnsi="Times New Roman" w:cs="Times New Roman"/>
        </w:rPr>
        <w:t xml:space="preserve"> z dnia 5 czerwca 1998r. o samo</w:t>
      </w:r>
      <w:r w:rsidR="007A082E">
        <w:rPr>
          <w:rFonts w:ascii="Times New Roman" w:hAnsi="Times New Roman" w:cs="Times New Roman"/>
        </w:rPr>
        <w:t>rządzie powiatowym (Dz. U. z 2022 roku, pozycja 528</w:t>
      </w:r>
      <w:bookmarkStart w:id="9" w:name="_GoBack"/>
      <w:bookmarkEnd w:id="9"/>
      <w:r w:rsidRPr="00F82D13">
        <w:rPr>
          <w:rFonts w:ascii="Times New Roman" w:hAnsi="Times New Roman" w:cs="Times New Roman"/>
        </w:rPr>
        <w:t xml:space="preserve">). </w:t>
      </w:r>
    </w:p>
    <w:p w:rsidR="00F82D13" w:rsidRPr="00F82D13" w:rsidRDefault="00F82D13" w:rsidP="00F82D13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F82D13" w:rsidRPr="00F82D13" w:rsidRDefault="003900D7" w:rsidP="00F82D13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82D13">
        <w:rPr>
          <w:rFonts w:ascii="Times New Roman" w:hAnsi="Times New Roman" w:cs="Times New Roman"/>
        </w:rPr>
        <w:t xml:space="preserve">Podanie przez Państwa danych osobowych w zakresie wynikającym z art. 30a Ustawy z dnia 5 czerwca 1998r. </w:t>
      </w:r>
      <w:r w:rsidR="00F82D13">
        <w:rPr>
          <w:rFonts w:ascii="Times New Roman" w:hAnsi="Times New Roman" w:cs="Times New Roman"/>
        </w:rPr>
        <w:br/>
      </w:r>
      <w:r w:rsidRPr="00F82D13">
        <w:rPr>
          <w:rFonts w:ascii="Times New Roman" w:hAnsi="Times New Roman" w:cs="Times New Roman"/>
        </w:rPr>
        <w:t>o samorządzie powiatowym jest niezbędne, aby mieszkaniec zgłaszający zamiar zabrania głosu w debacie mógł go zabrać, po pozytywnym rozpatrzeniu zgłoszenia przez Radę Powiatu w Pińczowie.</w:t>
      </w:r>
    </w:p>
    <w:p w:rsidR="00F82D13" w:rsidRPr="00F82D13" w:rsidRDefault="00F82D13" w:rsidP="00F82D13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F82D13" w:rsidRPr="00F82D13" w:rsidRDefault="003900D7" w:rsidP="00F82D13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82D13">
        <w:rPr>
          <w:rFonts w:ascii="Times New Roman" w:hAnsi="Times New Roman" w:cs="Times New Roman"/>
        </w:rPr>
        <w:t xml:space="preserve">Na etapie składania zgłoszeń, podanie przez Państwa innych danych niż wymienione w art. 30a Ustawy </w:t>
      </w:r>
      <w:r w:rsidR="00F82D13">
        <w:rPr>
          <w:rFonts w:ascii="Times New Roman" w:hAnsi="Times New Roman" w:cs="Times New Roman"/>
        </w:rPr>
        <w:br/>
      </w:r>
      <w:r w:rsidRPr="00F82D13">
        <w:rPr>
          <w:rFonts w:ascii="Times New Roman" w:hAnsi="Times New Roman" w:cs="Times New Roman"/>
        </w:rPr>
        <w:t>z dnia 5 czerwca 1998r. o samorządzie powiatowym jest dobrowolne lecz niepodanie ich będzie skutkować niemożnością zabrania głosu w debacie przez mieszkańca.</w:t>
      </w:r>
    </w:p>
    <w:p w:rsidR="00F82D13" w:rsidRPr="00F82D13" w:rsidRDefault="00F82D13" w:rsidP="00F82D13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F82D13" w:rsidRPr="00F82D13" w:rsidRDefault="003900D7" w:rsidP="00F82D13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82D13">
        <w:rPr>
          <w:rFonts w:ascii="Times New Roman" w:hAnsi="Times New Roman" w:cs="Times New Roman"/>
        </w:rPr>
        <w:t>Dane osobowe zarówno mieszkańca zgłaszającego zamiar zabrania głosu w debacie jak i osób popierających zabranie głosu przez owego mieszkańca będą przetwarzane w celu rzetelnego rozpatrzenia zgłoszenia zamiaru zabrania głosu w debacie nad „Raportem o stanie Powiatu Pińczowskiego. za rok 2018”. Podanie danych osobowych jest warunkiem dopuszczenia do zabrania głosu w debacie nad „Rapor</w:t>
      </w:r>
      <w:r w:rsidR="0090240D" w:rsidRPr="00F82D13">
        <w:rPr>
          <w:rFonts w:ascii="Times New Roman" w:hAnsi="Times New Roman" w:cs="Times New Roman"/>
        </w:rPr>
        <w:t>tem o stanie Powiatu Pińczowskiego</w:t>
      </w:r>
      <w:r w:rsidRPr="00F82D13">
        <w:rPr>
          <w:rFonts w:ascii="Times New Roman" w:hAnsi="Times New Roman" w:cs="Times New Roman"/>
        </w:rPr>
        <w:t xml:space="preserve"> za rok 2018”. </w:t>
      </w:r>
    </w:p>
    <w:p w:rsidR="00F82D13" w:rsidRPr="00F82D13" w:rsidRDefault="00F82D13" w:rsidP="00F82D13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F82D13" w:rsidRPr="00F82D13" w:rsidRDefault="003900D7" w:rsidP="00F82D13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82D13">
        <w:rPr>
          <w:rFonts w:ascii="Times New Roman" w:hAnsi="Times New Roman" w:cs="Times New Roman"/>
        </w:rPr>
        <w:t>W przypadku pozytywnego rozpatrzenia Państwa zgłoszenia, dane osobowe podane w zgłoszeniu automatycznie zaczną być również przetwarzane w celu zabrania głosu przez mieszkańca w debacie nad „Raportem o stanie Po</w:t>
      </w:r>
      <w:r w:rsidR="0090240D" w:rsidRPr="00F82D13">
        <w:rPr>
          <w:rFonts w:ascii="Times New Roman" w:hAnsi="Times New Roman" w:cs="Times New Roman"/>
        </w:rPr>
        <w:t>wiatu Pińczowskiego za rok 2018”.</w:t>
      </w:r>
    </w:p>
    <w:p w:rsidR="00F82D13" w:rsidRPr="00F82D13" w:rsidRDefault="00F82D13" w:rsidP="00F82D13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F82D13" w:rsidRPr="00F82D13" w:rsidRDefault="0090240D" w:rsidP="00F82D13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82D13">
        <w:rPr>
          <w:rFonts w:ascii="Times New Roman" w:hAnsi="Times New Roman" w:cs="Times New Roman"/>
        </w:rPr>
        <w:t>P</w:t>
      </w:r>
      <w:r w:rsidR="003900D7" w:rsidRPr="00F82D13">
        <w:rPr>
          <w:rFonts w:ascii="Times New Roman" w:hAnsi="Times New Roman" w:cs="Times New Roman"/>
        </w:rPr>
        <w:t>rzysługuje Państwu prawo do dostępu do swoich danych, ich sprostowania, kopii danych oraz ich usunięcia po okresie nie krótszym niż przewidują przepisy praw</w:t>
      </w:r>
      <w:r w:rsidRPr="00F82D13">
        <w:rPr>
          <w:rFonts w:ascii="Times New Roman" w:hAnsi="Times New Roman" w:cs="Times New Roman"/>
        </w:rPr>
        <w:t>a.</w:t>
      </w:r>
    </w:p>
    <w:p w:rsidR="00F82D13" w:rsidRPr="00F82D13" w:rsidRDefault="00F82D13" w:rsidP="00F82D13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F82D13" w:rsidRPr="00F82D13" w:rsidRDefault="0090240D" w:rsidP="00F82D13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82D13">
        <w:rPr>
          <w:rFonts w:ascii="Times New Roman" w:hAnsi="Times New Roman" w:cs="Times New Roman"/>
        </w:rPr>
        <w:t>D</w:t>
      </w:r>
      <w:r w:rsidR="003900D7" w:rsidRPr="00F82D13">
        <w:rPr>
          <w:rFonts w:ascii="Times New Roman" w:hAnsi="Times New Roman" w:cs="Times New Roman"/>
        </w:rPr>
        <w:t xml:space="preserve">ane osobowe zarówno mieszkańca zgłaszającego zamiar zabrania głosu w debacie jak i osób popierających zabranie głosu przez owego mieszkańca będą przetwarzane nie dłużej niż </w:t>
      </w:r>
      <w:r w:rsidRPr="00F82D13">
        <w:rPr>
          <w:rFonts w:ascii="Times New Roman" w:hAnsi="Times New Roman" w:cs="Times New Roman"/>
        </w:rPr>
        <w:t xml:space="preserve">do </w:t>
      </w:r>
      <w:r w:rsidR="003900D7" w:rsidRPr="00F82D13">
        <w:rPr>
          <w:rFonts w:ascii="Times New Roman" w:hAnsi="Times New Roman" w:cs="Times New Roman"/>
        </w:rPr>
        <w:t>końca realizacji wskazanych powyżej celów przetwarzania, z zastrzeżeniem iż okres przechowywania danych osobowych może zostać każdorazowo przedłużony o okres pr</w:t>
      </w:r>
      <w:r w:rsidRPr="00F82D13">
        <w:rPr>
          <w:rFonts w:ascii="Times New Roman" w:hAnsi="Times New Roman" w:cs="Times New Roman"/>
        </w:rPr>
        <w:t>zewidziany przez przepisy prawa.</w:t>
      </w:r>
    </w:p>
    <w:p w:rsidR="00F82D13" w:rsidRPr="00F82D13" w:rsidRDefault="00F82D13" w:rsidP="00F82D13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F82D13" w:rsidRPr="00F82D13" w:rsidRDefault="003900D7" w:rsidP="00F82D13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82D13">
        <w:rPr>
          <w:rFonts w:ascii="Times New Roman" w:hAnsi="Times New Roman" w:cs="Times New Roman"/>
        </w:rPr>
        <w:t>W przypadku negatywnego rozpatrzenia zgłoszenia, dane osobowe zgromadzone w celu zgłoszenia zamiaru zabrania głosu w debacie nad „Rapor</w:t>
      </w:r>
      <w:r w:rsidR="0090240D" w:rsidRPr="00F82D13">
        <w:rPr>
          <w:rFonts w:ascii="Times New Roman" w:hAnsi="Times New Roman" w:cs="Times New Roman"/>
        </w:rPr>
        <w:t>tem o stanie Powiatu Pińczowskiego</w:t>
      </w:r>
      <w:r w:rsidRPr="00F82D13">
        <w:rPr>
          <w:rFonts w:ascii="Times New Roman" w:hAnsi="Times New Roman" w:cs="Times New Roman"/>
        </w:rPr>
        <w:t xml:space="preserve"> za rok 2018” będą przechowywane zgodnie z przepisami prawa wynikającymi z obowiązku archiwizacyjnego na podstawie Jednolitego Rzeczowego Wykazu Akt, chyba że na rozstrzygnięcie rozpatrzenia zgłoszenia została wniesiona skarga do sądu administracyjnego i postępowanie nie zako</w:t>
      </w:r>
      <w:r w:rsidR="0090240D" w:rsidRPr="00F82D13">
        <w:rPr>
          <w:rFonts w:ascii="Times New Roman" w:hAnsi="Times New Roman" w:cs="Times New Roman"/>
        </w:rPr>
        <w:t>ńczyło się prawomocnym wyrokiem.</w:t>
      </w:r>
    </w:p>
    <w:p w:rsidR="00F82D13" w:rsidRPr="00F82D13" w:rsidRDefault="00F82D13" w:rsidP="00F82D13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F82D13" w:rsidRPr="00306B39" w:rsidRDefault="0090240D" w:rsidP="00F82D13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82D13">
        <w:rPr>
          <w:rFonts w:ascii="Times New Roman" w:hAnsi="Times New Roman" w:cs="Times New Roman"/>
        </w:rPr>
        <w:t>W</w:t>
      </w:r>
      <w:r w:rsidR="003900D7" w:rsidRPr="00F82D13">
        <w:rPr>
          <w:rFonts w:ascii="Times New Roman" w:hAnsi="Times New Roman" w:cs="Times New Roman"/>
        </w:rPr>
        <w:t xml:space="preserve"> przypadku powzięcia informacji o niewłaściwym przetwarzaniu swoich danych osobowych przez Starostę przysługują Państwu prawa wniesienia skargi do Prezesa Urzędu Ochrony Danych Osobowych oraz wniesienia sprzeciwu wobec ich </w:t>
      </w:r>
      <w:r w:rsidRPr="00F82D13">
        <w:rPr>
          <w:rFonts w:ascii="Times New Roman" w:hAnsi="Times New Roman" w:cs="Times New Roman"/>
        </w:rPr>
        <w:t>przetwarzania do Administratora.</w:t>
      </w:r>
    </w:p>
    <w:p w:rsidR="00306B39" w:rsidRPr="00306B39" w:rsidRDefault="00306B39" w:rsidP="00306B39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8C7186" w:rsidRPr="00F82D13" w:rsidRDefault="0090240D" w:rsidP="00F82D13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82D13">
        <w:rPr>
          <w:rFonts w:ascii="Times New Roman" w:hAnsi="Times New Roman" w:cs="Times New Roman"/>
        </w:rPr>
        <w:t>O</w:t>
      </w:r>
      <w:r w:rsidR="003900D7" w:rsidRPr="00F82D13">
        <w:rPr>
          <w:rFonts w:ascii="Times New Roman" w:hAnsi="Times New Roman" w:cs="Times New Roman"/>
        </w:rPr>
        <w:t>dbiorcami Państwa danych osobowych mogą być instytucje uprawnione na podstawie przepisów prawa lub podmioty upoważnione na podstawie wyrażonej przez Państwa zgody lub podpisanej umowy pomiędzy Starostą a podmiotem.</w:t>
      </w:r>
    </w:p>
    <w:sectPr w:rsidR="008C7186" w:rsidRPr="00F82D13" w:rsidSect="00F82D13"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2022"/>
    <w:multiLevelType w:val="hybridMultilevel"/>
    <w:tmpl w:val="6C963BF8"/>
    <w:lvl w:ilvl="0" w:tplc="0415000F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86D595C"/>
    <w:multiLevelType w:val="hybridMultilevel"/>
    <w:tmpl w:val="D908A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60667"/>
    <w:multiLevelType w:val="hybridMultilevel"/>
    <w:tmpl w:val="C570CFF4"/>
    <w:lvl w:ilvl="0" w:tplc="2E1C579E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8C"/>
    <w:rsid w:val="0005349B"/>
    <w:rsid w:val="00306B39"/>
    <w:rsid w:val="003900D7"/>
    <w:rsid w:val="006471D6"/>
    <w:rsid w:val="006B188C"/>
    <w:rsid w:val="007A082E"/>
    <w:rsid w:val="0090240D"/>
    <w:rsid w:val="00F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g-scope">
    <w:name w:val="ng-scope"/>
    <w:basedOn w:val="Normalny"/>
    <w:rsid w:val="0039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00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0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g-scope">
    <w:name w:val="ng-scope"/>
    <w:basedOn w:val="Normalny"/>
    <w:rsid w:val="0039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00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inczow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Frączek</dc:creator>
  <cp:lastModifiedBy>Monika Budera</cp:lastModifiedBy>
  <cp:revision>4</cp:revision>
  <dcterms:created xsi:type="dcterms:W3CDTF">2019-06-04T10:44:00Z</dcterms:created>
  <dcterms:modified xsi:type="dcterms:W3CDTF">2022-05-25T06:52:00Z</dcterms:modified>
</cp:coreProperties>
</file>