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01" w:rsidRDefault="00590101" w:rsidP="00590101">
      <w:pPr>
        <w:widowControl w:val="0"/>
        <w:tabs>
          <w:tab w:val="left" w:pos="10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18"/>
          <w:szCs w:val="18"/>
          <w:lang w:eastAsia="hi-IN" w:bidi="hi-IN"/>
        </w:rPr>
      </w:pPr>
      <w:r w:rsidRPr="00E70521">
        <w:rPr>
          <w:rFonts w:ascii="Times New Roman" w:eastAsia="SimSun" w:hAnsi="Times New Roman" w:cs="Times New Roman"/>
          <w:b/>
          <w:kern w:val="1"/>
          <w:sz w:val="18"/>
          <w:szCs w:val="18"/>
          <w:lang w:eastAsia="hi-IN" w:bidi="hi-IN"/>
        </w:rPr>
        <w:t xml:space="preserve">KLAUZULA INFORMACYJNA O PRZETWARZANIU DANYCH OSOBOWYCH </w:t>
      </w:r>
    </w:p>
    <w:p w:rsidR="00590101" w:rsidRPr="00E70521" w:rsidRDefault="00590101" w:rsidP="00590101">
      <w:pPr>
        <w:widowControl w:val="0"/>
        <w:tabs>
          <w:tab w:val="left" w:pos="10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18"/>
          <w:szCs w:val="18"/>
          <w:lang w:eastAsia="hi-IN" w:bidi="hi-IN"/>
        </w:rPr>
      </w:pPr>
    </w:p>
    <w:p w:rsidR="00590101" w:rsidRPr="00E70521" w:rsidRDefault="00590101" w:rsidP="00590101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>Zgodnie z art. 13 ust. 1 i ust. 2 Rozporządzenia  Parlamentu Europejskiego i Rady (UE) w sprawie ochrony osób fizycznych w związku z przetwarzaniem danych osobowych  i w sprawie swobodnego przepływu takich danych oraz uchylenia dyrektywy 95/46/WE (ogólne rozporządzenie o ochronie danych) z dnia 27 kwietnia 2016r. informuję, iż:</w:t>
      </w:r>
    </w:p>
    <w:p w:rsidR="00590101" w:rsidRPr="00E70521" w:rsidRDefault="00590101" w:rsidP="00590101">
      <w:pPr>
        <w:widowControl w:val="0"/>
        <w:numPr>
          <w:ilvl w:val="0"/>
          <w:numId w:val="1"/>
        </w:numPr>
        <w:suppressAutoHyphens/>
        <w:spacing w:after="140" w:line="288" w:lineRule="auto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>Administratorem Pani/Pana danych osobowych jest Starosta Pińczowski</w:t>
      </w:r>
      <w:r w:rsidRPr="00E70521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br/>
        <w:t>z siedzibą ul. Zacisze 5, 28-400 Pińczów</w:t>
      </w:r>
      <w:r w:rsidRPr="00E70521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br/>
        <w:t>Można się z nami kontaktować:</w:t>
      </w:r>
      <w:r w:rsidRPr="00E70521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br/>
        <w:t xml:space="preserve">- listownie pod wskazany powyżej adres, </w:t>
      </w:r>
      <w:r w:rsidRPr="00E70521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br/>
        <w:t>- mailowo na adres: starostwo@powiat.pinczow.pl</w:t>
      </w:r>
    </w:p>
    <w:p w:rsidR="00590101" w:rsidRPr="00E70521" w:rsidRDefault="00590101" w:rsidP="00590101">
      <w:pPr>
        <w:widowControl w:val="0"/>
        <w:numPr>
          <w:ilvl w:val="0"/>
          <w:numId w:val="1"/>
        </w:numPr>
        <w:suppressAutoHyphens/>
        <w:spacing w:after="140" w:line="288" w:lineRule="auto"/>
        <w:jc w:val="both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 xml:space="preserve">Pani/Pana dane osobowe przetwarzane będą w celu realizacji obowiązków prawnych  ciążących na Starostwie Powiatowym w Sandomierzu </w:t>
      </w:r>
      <w:proofErr w:type="spellStart"/>
      <w:r w:rsidRPr="00E70521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>art</w:t>
      </w:r>
      <w:proofErr w:type="spellEnd"/>
      <w:r w:rsidRPr="00E70521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 xml:space="preserve"> 6 ust. 1 lit. c Rozporządzenia, realizacji zawartych umów, w pozostałych przypadkach Pani/Pana dane osobowe przetwarzane są wyłącznie na podstawie wcześniej udzielonej zgody, w zakresie i celu określonym w treści zgody.</w:t>
      </w:r>
    </w:p>
    <w:p w:rsidR="00590101" w:rsidRPr="00E70521" w:rsidRDefault="00590101" w:rsidP="00590101">
      <w:pPr>
        <w:widowControl w:val="0"/>
        <w:numPr>
          <w:ilvl w:val="0"/>
          <w:numId w:val="1"/>
        </w:numPr>
        <w:suppressAutoHyphens/>
        <w:spacing w:after="140" w:line="288" w:lineRule="auto"/>
        <w:jc w:val="both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>Odbiorcami Pani/Pana danych osobowych mogą być: uprawnione organy publiczne, podmioty wykonujące zadania publiczne lub działające na zlecenie organów władzy publicznej w zakresie i celach, które wynikają z przepisów powszechnie obowiązującego prawa oraz inne podmioty, które na podstawie stosownych umów przetwarzają dane osobowe dla których Administratorem danych jest Starosta Pińczowski.</w:t>
      </w:r>
    </w:p>
    <w:p w:rsidR="00590101" w:rsidRPr="00E70521" w:rsidRDefault="00590101" w:rsidP="00590101">
      <w:pPr>
        <w:widowControl w:val="0"/>
        <w:numPr>
          <w:ilvl w:val="0"/>
          <w:numId w:val="1"/>
        </w:numPr>
        <w:suppressAutoHyphens/>
        <w:spacing w:after="140" w:line="288" w:lineRule="auto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>Pani/Pana dane osobowe nie będą przekazywane do państwa trzeciego/organizacji międzynarodowej.</w:t>
      </w:r>
    </w:p>
    <w:p w:rsidR="00590101" w:rsidRPr="00E70521" w:rsidRDefault="00590101" w:rsidP="00590101">
      <w:pPr>
        <w:widowControl w:val="0"/>
        <w:numPr>
          <w:ilvl w:val="0"/>
          <w:numId w:val="1"/>
        </w:numPr>
        <w:suppressAutoHyphens/>
        <w:spacing w:after="140" w:line="288" w:lineRule="auto"/>
        <w:jc w:val="both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>Pani/Pana dane osobowe będą przechowywane przez okres niezbędny do realizacji celów wskazanych w pkt. 2  nie krócej jednak niż przez okres wskazany w ustawie z dnia 14 lipca 1982r. o narodowym zasobie archiwalnym  i archiwach (Dz. U. z 2018r., poz. 217) lub w innych obowiązujących przepisach prawa.</w:t>
      </w:r>
    </w:p>
    <w:p w:rsidR="00590101" w:rsidRPr="00E70521" w:rsidRDefault="00590101" w:rsidP="00590101">
      <w:pPr>
        <w:widowControl w:val="0"/>
        <w:numPr>
          <w:ilvl w:val="0"/>
          <w:numId w:val="1"/>
        </w:numPr>
        <w:suppressAutoHyphens/>
        <w:spacing w:after="140" w:line="288" w:lineRule="auto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>Posiada Pani/Pan prawo  do:</w:t>
      </w:r>
    </w:p>
    <w:p w:rsidR="00590101" w:rsidRPr="00E70521" w:rsidRDefault="00590101" w:rsidP="00590101">
      <w:pPr>
        <w:widowControl w:val="0"/>
        <w:suppressAutoHyphens/>
        <w:spacing w:after="140" w:line="288" w:lineRule="auto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>- dostępu do treści swoich danych na podstawie art. 15 RODO,</w:t>
      </w:r>
      <w:r w:rsidRPr="00E70521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br/>
        <w:t xml:space="preserve">- prawo ich sprostowania na podstawie art. 16 RODO, </w:t>
      </w:r>
      <w:r w:rsidRPr="00E70521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br/>
        <w:t xml:space="preserve">- usunięcia danych (prawo do bycia zapomnianym") na podstawie art. 17 RODO, </w:t>
      </w:r>
      <w:r w:rsidRPr="00E70521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br/>
        <w:t>- ograniczenia przetwarzania danych na podstawie art. 18 RODO,</w:t>
      </w:r>
      <w:r w:rsidRPr="00E70521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br/>
        <w:t>- prawo do przenoszenia danych na podstawie art. 20 RODO,</w:t>
      </w:r>
      <w:r w:rsidRPr="00E70521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br/>
        <w:t>- prawo wniesienia sprzeciwu wobec przetwarzania danych na podstawie art.21 RODO,</w:t>
      </w:r>
      <w:r w:rsidRPr="00E70521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br/>
        <w:t xml:space="preserve">- prawo do cofnięcia zgody w dowolnym momencie bez wpływu na zgodność z prawem </w:t>
      </w:r>
      <w:r w:rsidRPr="00E70521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br/>
        <w:t xml:space="preserve">  przetwarzania na podstawie art. 7 ust 3 (jeżeli przetwarzanie odbywa się na podstawie   </w:t>
      </w:r>
      <w:r w:rsidRPr="00E70521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br/>
        <w:t xml:space="preserve">  zgody), którego dokonano na podstawie zgody przed jej wycofaniem</w:t>
      </w:r>
    </w:p>
    <w:p w:rsidR="00590101" w:rsidRPr="00E70521" w:rsidRDefault="00590101" w:rsidP="00590101">
      <w:pPr>
        <w:widowControl w:val="0"/>
        <w:numPr>
          <w:ilvl w:val="0"/>
          <w:numId w:val="1"/>
        </w:numPr>
        <w:suppressAutoHyphens/>
        <w:spacing w:after="140" w:line="288" w:lineRule="auto"/>
        <w:jc w:val="both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>Przysługuje Pan/Pani prawo wniesienia skargi do Prezesa Urzędu Ochrony Danych Osobowych gdy uzna Pani/Pan, iż przetwarzanie danych osobowych Pani/Pana dotyczących narusza przepisy ogólnego rozporządzenia o ochronie danych osobowych z dnia 27 kwietnia 2016 r.</w:t>
      </w:r>
    </w:p>
    <w:p w:rsidR="00590101" w:rsidRPr="00E70521" w:rsidRDefault="00590101" w:rsidP="00590101">
      <w:pPr>
        <w:widowControl w:val="0"/>
        <w:numPr>
          <w:ilvl w:val="0"/>
          <w:numId w:val="1"/>
        </w:numPr>
        <w:suppressAutoHyphens/>
        <w:spacing w:after="140" w:line="288" w:lineRule="auto"/>
        <w:jc w:val="both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>Podanie przez Pana/Panią danych osobowych jest  obowiązkowe, w sytuacji gdy przesłankę przetwarzania danych stanowi przepis prawa lub zawarta między stronami umowa. Jest Pan/Pani zobowiązana do ich podania, a konsekwencją niepodania danych osobowych będzie brak możliwości prawnych zrealizowania Pani/Pana żądania.</w:t>
      </w:r>
    </w:p>
    <w:p w:rsidR="00590101" w:rsidRPr="00E70521" w:rsidRDefault="00590101" w:rsidP="00590101">
      <w:pPr>
        <w:widowControl w:val="0"/>
        <w:numPr>
          <w:ilvl w:val="0"/>
          <w:numId w:val="1"/>
        </w:numPr>
        <w:suppressAutoHyphens/>
        <w:spacing w:after="140" w:line="288" w:lineRule="auto"/>
        <w:jc w:val="both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>Pani/Pana dane nie będą przetwarzane w sposób zautomatyzowany w tym również w formie profilowania.</w:t>
      </w:r>
    </w:p>
    <w:p w:rsidR="00590101" w:rsidRPr="00E70521" w:rsidRDefault="00590101" w:rsidP="0059010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</w:p>
    <w:p w:rsidR="00590101" w:rsidRPr="00E70521" w:rsidRDefault="00590101" w:rsidP="0059010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</w:p>
    <w:p w:rsidR="00590101" w:rsidRPr="00E70521" w:rsidRDefault="00590101" w:rsidP="0059010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>…........................................                                                                                  ….............................................................</w:t>
      </w:r>
    </w:p>
    <w:p w:rsidR="00590101" w:rsidRPr="00E70521" w:rsidRDefault="00590101" w:rsidP="0059010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 xml:space="preserve">              (data)                                                                                                </w:t>
      </w:r>
    </w:p>
    <w:p w:rsidR="00590101" w:rsidRPr="00E70521" w:rsidRDefault="00590101" w:rsidP="0059010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70521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 xml:space="preserve">  </w:t>
      </w:r>
      <w:r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 xml:space="preserve">                                                                                                                            </w:t>
      </w:r>
      <w:r w:rsidRPr="00E70521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 xml:space="preserve">   (oświadczam, że zapoznałem się z treścią)</w:t>
      </w:r>
    </w:p>
    <w:p w:rsidR="00590101" w:rsidRPr="00E70521" w:rsidRDefault="00590101" w:rsidP="00590101">
      <w:pPr>
        <w:spacing w:line="240" w:lineRule="auto"/>
        <w:ind w:left="709" w:hanging="425"/>
        <w:rPr>
          <w:rFonts w:ascii="Times New Roman" w:hAnsi="Times New Roman" w:cs="Times New Roman"/>
          <w:sz w:val="18"/>
          <w:szCs w:val="18"/>
        </w:rPr>
      </w:pPr>
    </w:p>
    <w:p w:rsidR="00883764" w:rsidRDefault="00590101"/>
    <w:sectPr w:rsidR="00883764" w:rsidSect="00056CAC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742" w:rsidRDefault="00590101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/>
  <w:defaultTabStop w:val="708"/>
  <w:hyphenationZone w:val="425"/>
  <w:characterSpacingControl w:val="doNotCompress"/>
  <w:compat/>
  <w:rsids>
    <w:rsidRoot w:val="00590101"/>
    <w:rsid w:val="00164AA5"/>
    <w:rsid w:val="004A21FE"/>
    <w:rsid w:val="00590101"/>
    <w:rsid w:val="00F8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90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sylwia.robak</dc:creator>
  <cp:lastModifiedBy>sylwia.robak</cp:lastModifiedBy>
  <cp:revision>1</cp:revision>
  <dcterms:created xsi:type="dcterms:W3CDTF">2020-05-07T10:27:00Z</dcterms:created>
  <dcterms:modified xsi:type="dcterms:W3CDTF">2020-05-07T10:28:00Z</dcterms:modified>
</cp:coreProperties>
</file>